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4C09" w:rsidRDefault="00B24C09" w:rsidP="00B24C09">
      <w:pPr>
        <w:jc w:val="center"/>
        <w:rPr>
          <w:rStyle w:val="Textoennegrita"/>
        </w:rPr>
      </w:pPr>
      <w:r w:rsidRPr="00B24C09">
        <w:rPr>
          <w:b/>
        </w:rPr>
        <w:t>Ensay</w:t>
      </w:r>
      <w:bookmarkStart w:id="0" w:name="_GoBack"/>
      <w:bookmarkEnd w:id="0"/>
      <w:r w:rsidRPr="00B24C09">
        <w:rPr>
          <w:b/>
        </w:rPr>
        <w:t xml:space="preserve">o </w:t>
      </w:r>
      <w:r w:rsidRPr="00B24C09">
        <w:rPr>
          <w:rStyle w:val="Textoennegrita"/>
        </w:rPr>
        <w:t>La filosofía  de vida de Pepe Mujica</w:t>
      </w:r>
      <w:r>
        <w:rPr>
          <w:rStyle w:val="Textoennegrita"/>
        </w:rPr>
        <w:t>.</w:t>
      </w:r>
    </w:p>
    <w:p w:rsidR="009F2FF4" w:rsidRDefault="009F2FF4" w:rsidP="005B2901">
      <w:pPr>
        <w:jc w:val="center"/>
        <w:rPr>
          <w:rStyle w:val="Textoennegrita"/>
        </w:rPr>
      </w:pPr>
      <w:r>
        <w:t>Mucho ha sido el cambio del pensamiento del mismo ser humano, que la filosofía de cada</w:t>
      </w:r>
      <w:r>
        <w:t xml:space="preserve"> persona se entiende de diferente </w:t>
      </w:r>
      <w:r w:rsidR="005B2901">
        <w:t>forma hacia</w:t>
      </w:r>
      <w:r>
        <w:t xml:space="preserve"> los demás. </w:t>
      </w:r>
      <w:r>
        <w:t>Todos tenemos una forma de pensar, una forma de ver las cosas, una forma de sentir e incluso de vivir la vida. La filosofía, nuestros pensamientos sobre la vida y la sabiduría que adquirimos con el tiempo gracias al tiempo y a lo que aprendemos en su transcurso, es lo que nos diferencia. En este caso, “Pepe” Mujica, partidario del movimiento MPP, un partido político uruguayo, veremos cómo era su filosofía de la vida.</w:t>
      </w:r>
    </w:p>
    <w:p w:rsidR="00B24C09" w:rsidRDefault="009F2FF4" w:rsidP="005B2901">
      <w:pPr>
        <w:jc w:val="center"/>
        <w:rPr>
          <w:rStyle w:val="Textoennegrita"/>
          <w:b w:val="0"/>
        </w:rPr>
      </w:pPr>
      <w:r>
        <w:rPr>
          <w:rStyle w:val="Textoennegrita"/>
          <w:b w:val="0"/>
        </w:rPr>
        <w:t>No</w:t>
      </w:r>
      <w:r w:rsidR="00B24C09">
        <w:rPr>
          <w:rStyle w:val="Textoennegrita"/>
          <w:b w:val="0"/>
        </w:rPr>
        <w:t xml:space="preserve">s </w:t>
      </w:r>
      <w:r>
        <w:rPr>
          <w:rStyle w:val="Textoennegrita"/>
          <w:b w:val="0"/>
        </w:rPr>
        <w:t xml:space="preserve">expresa  </w:t>
      </w:r>
      <w:r w:rsidR="00B24C09">
        <w:rPr>
          <w:rStyle w:val="Textoennegrita"/>
          <w:b w:val="0"/>
        </w:rPr>
        <w:t>“e</w:t>
      </w:r>
      <w:r w:rsidR="00B24C09" w:rsidRPr="00B24C09">
        <w:rPr>
          <w:rStyle w:val="Textoennegrita"/>
          <w:b w:val="0"/>
        </w:rPr>
        <w:t>l hombre es libre cuando hace lo que le gusta</w:t>
      </w:r>
      <w:r w:rsidR="00B24C09">
        <w:rPr>
          <w:rStyle w:val="Textoennegrita"/>
          <w:b w:val="0"/>
        </w:rPr>
        <w:t xml:space="preserve">” por lo tanto hay </w:t>
      </w:r>
      <w:r>
        <w:rPr>
          <w:rStyle w:val="Textoennegrita"/>
          <w:b w:val="0"/>
        </w:rPr>
        <w:t>que dedicarle tiempo a lo que  más nos llama la atención</w:t>
      </w:r>
      <w:r w:rsidR="00B24C09">
        <w:rPr>
          <w:rStyle w:val="Textoennegrita"/>
          <w:b w:val="0"/>
        </w:rPr>
        <w:t>;  la utilidad tiene que ver con la libertad.</w:t>
      </w:r>
    </w:p>
    <w:p w:rsidR="009F2FF4" w:rsidRDefault="00B24C09" w:rsidP="005B2901">
      <w:pPr>
        <w:jc w:val="center"/>
        <w:rPr>
          <w:rStyle w:val="Textoennegrita"/>
          <w:b w:val="0"/>
        </w:rPr>
      </w:pPr>
      <w:r>
        <w:rPr>
          <w:rStyle w:val="Textoennegrita"/>
          <w:b w:val="0"/>
        </w:rPr>
        <w:t>Dice ser un campesino por convicción, El nació cerca del cam</w:t>
      </w:r>
      <w:r w:rsidR="009F2FF4">
        <w:rPr>
          <w:rStyle w:val="Textoennegrita"/>
          <w:b w:val="0"/>
        </w:rPr>
        <w:t>po. Él menciona que hay que “S</w:t>
      </w:r>
      <w:r>
        <w:rPr>
          <w:rStyle w:val="Textoennegrita"/>
          <w:b w:val="0"/>
        </w:rPr>
        <w:t>er liviano de equipaje</w:t>
      </w:r>
      <w:r w:rsidR="009F2FF4">
        <w:rPr>
          <w:rStyle w:val="Textoennegrita"/>
          <w:b w:val="0"/>
        </w:rPr>
        <w:t>”</w:t>
      </w:r>
      <w:r>
        <w:rPr>
          <w:rStyle w:val="Textoennegrita"/>
          <w:b w:val="0"/>
        </w:rPr>
        <w:t xml:space="preserve"> que quiere decir poca dependencia. </w:t>
      </w:r>
      <w:r w:rsidR="009F2FF4">
        <w:rPr>
          <w:rStyle w:val="Textoennegrita"/>
          <w:b w:val="0"/>
        </w:rPr>
        <w:t>Pepe no tuvo hijos, porque se enfatizó en su vida.</w:t>
      </w:r>
    </w:p>
    <w:p w:rsidR="009F2FF4" w:rsidRDefault="009F2FF4" w:rsidP="005B2901">
      <w:pPr>
        <w:jc w:val="center"/>
        <w:rPr>
          <w:rStyle w:val="Textoennegrita"/>
          <w:b w:val="0"/>
        </w:rPr>
      </w:pPr>
      <w:r>
        <w:rPr>
          <w:rStyle w:val="Textoennegrita"/>
          <w:b w:val="0"/>
        </w:rPr>
        <w:t xml:space="preserve">Sus campañas </w:t>
      </w:r>
      <w:r w:rsidR="00AE729C">
        <w:rPr>
          <w:rStyle w:val="Textoennegrita"/>
          <w:b w:val="0"/>
        </w:rPr>
        <w:t>las realiza</w:t>
      </w:r>
      <w:r>
        <w:rPr>
          <w:rStyle w:val="Textoennegrita"/>
          <w:b w:val="0"/>
        </w:rPr>
        <w:t xml:space="preserve"> de manera muy sencilla en una moto, equipada con una tipo grabadora que se puede conectar un micrófono.</w:t>
      </w:r>
    </w:p>
    <w:p w:rsidR="009F2FF4" w:rsidRDefault="00AE729C" w:rsidP="005B2901">
      <w:pPr>
        <w:jc w:val="center"/>
        <w:rPr>
          <w:bCs/>
        </w:rPr>
      </w:pPr>
      <w:r>
        <w:rPr>
          <w:bCs/>
        </w:rPr>
        <w:t>Él dice que el hombre es capitalista por la historia,</w:t>
      </w:r>
      <w:r w:rsidR="009F2FF4">
        <w:rPr>
          <w:bCs/>
        </w:rPr>
        <w:t xml:space="preserve"> y que esté</w:t>
      </w:r>
      <w:r>
        <w:rPr>
          <w:bCs/>
        </w:rPr>
        <w:t xml:space="preserve"> se tiene que zafar de la fiebre consumista, y zafarse de la esclavitud.</w:t>
      </w:r>
    </w:p>
    <w:p w:rsidR="00AE729C" w:rsidRDefault="00AE729C" w:rsidP="005B2901">
      <w:pPr>
        <w:jc w:val="center"/>
        <w:rPr>
          <w:bCs/>
        </w:rPr>
      </w:pPr>
      <w:r>
        <w:rPr>
          <w:bCs/>
        </w:rPr>
        <w:t xml:space="preserve">La burocracia es hija de la tendencia humana al menor esfuerzo, </w:t>
      </w:r>
      <w:r w:rsidR="009F2FF4">
        <w:rPr>
          <w:bCs/>
        </w:rPr>
        <w:t>“</w:t>
      </w:r>
      <w:r>
        <w:rPr>
          <w:bCs/>
        </w:rPr>
        <w:t>para que la voy a matar si  la tengo segura</w:t>
      </w:r>
      <w:r w:rsidR="009F2FF4">
        <w:rPr>
          <w:bCs/>
        </w:rPr>
        <w:t>”</w:t>
      </w:r>
      <w:r w:rsidR="005B2901">
        <w:rPr>
          <w:bCs/>
        </w:rPr>
        <w:t>.</w:t>
      </w:r>
      <w:r>
        <w:rPr>
          <w:bCs/>
        </w:rPr>
        <w:t xml:space="preserve"> EL HOMBRE NECESITA UN CIERTO NIVEL DE RIESGO. No hay que vivir a costillas de los que laburan, </w:t>
      </w:r>
      <w:r w:rsidR="00337175">
        <w:rPr>
          <w:bCs/>
        </w:rPr>
        <w:t>cada</w:t>
      </w:r>
      <w:r>
        <w:rPr>
          <w:bCs/>
        </w:rPr>
        <w:t xml:space="preserve"> quien merece </w:t>
      </w:r>
      <w:r w:rsidR="00337175">
        <w:rPr>
          <w:bCs/>
        </w:rPr>
        <w:t>recompensa</w:t>
      </w:r>
      <w:r>
        <w:rPr>
          <w:bCs/>
        </w:rPr>
        <w:t xml:space="preserve"> de su trabajo.</w:t>
      </w:r>
    </w:p>
    <w:p w:rsidR="00AE729C" w:rsidRDefault="00AE729C" w:rsidP="005B2901">
      <w:pPr>
        <w:jc w:val="center"/>
        <w:rPr>
          <w:bCs/>
        </w:rPr>
      </w:pPr>
      <w:r>
        <w:rPr>
          <w:bCs/>
        </w:rPr>
        <w:t xml:space="preserve">Cuando </w:t>
      </w:r>
      <w:r w:rsidR="005B2901">
        <w:rPr>
          <w:bCs/>
        </w:rPr>
        <w:t>vas a comprar un artículo</w:t>
      </w:r>
      <w:r>
        <w:rPr>
          <w:bCs/>
        </w:rPr>
        <w:t xml:space="preserve"> nuevo,</w:t>
      </w:r>
      <w:r w:rsidR="005B2901">
        <w:rPr>
          <w:bCs/>
        </w:rPr>
        <w:t xml:space="preserve"> ya sea un auto, </w:t>
      </w:r>
      <w:r>
        <w:rPr>
          <w:bCs/>
        </w:rPr>
        <w:t>tú no pagas con plata; pagas con el tiempo que tuviste que ganar esa plata. COMPRAS ALGO Y LO PAGAS CON VIDA. Hay que ser más avaro y cuidar la vida.</w:t>
      </w:r>
    </w:p>
    <w:p w:rsidR="00AE729C" w:rsidRDefault="00337175" w:rsidP="005B2901">
      <w:pPr>
        <w:jc w:val="center"/>
        <w:rPr>
          <w:bCs/>
        </w:rPr>
      </w:pPr>
      <w:r>
        <w:rPr>
          <w:bCs/>
        </w:rPr>
        <w:t>Dice que existen</w:t>
      </w:r>
      <w:r w:rsidR="005B2901">
        <w:rPr>
          <w:bCs/>
        </w:rPr>
        <w:t xml:space="preserve"> tres tipos de sociedad; </w:t>
      </w:r>
      <w:r>
        <w:rPr>
          <w:bCs/>
        </w:rPr>
        <w:t xml:space="preserve"> capitalistas, realistas que actúan como si nada hubiera pasado durante años, y en el medio están los llenos de dudas.</w:t>
      </w:r>
    </w:p>
    <w:p w:rsidR="00337175" w:rsidRDefault="00337175" w:rsidP="005B2901">
      <w:pPr>
        <w:jc w:val="center"/>
        <w:rPr>
          <w:bCs/>
        </w:rPr>
      </w:pPr>
      <w:r>
        <w:rPr>
          <w:bCs/>
        </w:rPr>
        <w:t>Para que exista pensamiento socializante, hay que darse cuenta que hay otras formas de organización, habla de que el hombre puede construir si explotarse</w:t>
      </w:r>
      <w:r w:rsidR="005B2901">
        <w:rPr>
          <w:bCs/>
        </w:rPr>
        <w:t xml:space="preserve"> y ayudarse entre sí</w:t>
      </w:r>
      <w:r>
        <w:rPr>
          <w:bCs/>
        </w:rPr>
        <w:t>; son difíciles esos fenómenos pero existen en el mundo.</w:t>
      </w:r>
    </w:p>
    <w:p w:rsidR="00337175" w:rsidRDefault="005B2901" w:rsidP="005B2901">
      <w:pPr>
        <w:jc w:val="center"/>
        <w:rPr>
          <w:bCs/>
        </w:rPr>
      </w:pPr>
      <w:r>
        <w:rPr>
          <w:bCs/>
        </w:rPr>
        <w:t>Alega que e</w:t>
      </w:r>
      <w:r w:rsidR="00337175">
        <w:rPr>
          <w:bCs/>
        </w:rPr>
        <w:t xml:space="preserve">n los calabozos se aprenden cosas, </w:t>
      </w:r>
      <w:r>
        <w:rPr>
          <w:bCs/>
        </w:rPr>
        <w:t xml:space="preserve">como escuchar los sonidos mínimos de una hormiga, </w:t>
      </w:r>
      <w:r w:rsidR="00337175">
        <w:rPr>
          <w:bCs/>
        </w:rPr>
        <w:t xml:space="preserve">juega mucho el papel de la imaginación, es defensiva. </w:t>
      </w:r>
      <w:r>
        <w:rPr>
          <w:bCs/>
        </w:rPr>
        <w:t>Él</w:t>
      </w:r>
      <w:r w:rsidR="00337175">
        <w:rPr>
          <w:bCs/>
        </w:rPr>
        <w:t xml:space="preserve"> tenía su propio enemigo dentro y también su mejor amigo.</w:t>
      </w:r>
      <w:r>
        <w:rPr>
          <w:bCs/>
        </w:rPr>
        <w:t xml:space="preserve"> “Yo necesitaba leer y escribir” se puede pensar que la falta de practica le hacía perder la cordura.</w:t>
      </w:r>
    </w:p>
    <w:p w:rsidR="00AE729C" w:rsidRDefault="000F6E9E" w:rsidP="005B2901">
      <w:pPr>
        <w:jc w:val="center"/>
        <w:rPr>
          <w:bCs/>
        </w:rPr>
      </w:pPr>
      <w:r>
        <w:rPr>
          <w:bCs/>
        </w:rPr>
        <w:t>Si contemplamos una verdadera familia podemos desarrollarnos unos a otros.</w:t>
      </w:r>
    </w:p>
    <w:p w:rsidR="00AE729C" w:rsidRPr="00B24C09" w:rsidRDefault="005B2901" w:rsidP="005B2901">
      <w:pPr>
        <w:jc w:val="center"/>
        <w:rPr>
          <w:bCs/>
        </w:rPr>
      </w:pPr>
      <w:r>
        <w:rPr>
          <w:bCs/>
        </w:rPr>
        <w:lastRenderedPageBreak/>
        <w:t xml:space="preserve">En cuanto al </w:t>
      </w:r>
      <w:r w:rsidR="000F6E9E">
        <w:rPr>
          <w:bCs/>
        </w:rPr>
        <w:t>amor</w:t>
      </w:r>
      <w:r>
        <w:rPr>
          <w:bCs/>
        </w:rPr>
        <w:t xml:space="preserve"> el menciona que</w:t>
      </w:r>
      <w:r w:rsidR="000F6E9E">
        <w:rPr>
          <w:bCs/>
        </w:rPr>
        <w:t xml:space="preserve"> tiene etapas por la cual se va pasando; fiebr</w:t>
      </w:r>
      <w:r>
        <w:rPr>
          <w:bCs/>
        </w:rPr>
        <w:t xml:space="preserve">e fogosa de la primera juventud y que </w:t>
      </w:r>
      <w:r w:rsidR="000F6E9E">
        <w:rPr>
          <w:bCs/>
        </w:rPr>
        <w:t>hay un amor de la rutina de la costumbre</w:t>
      </w:r>
      <w:r>
        <w:rPr>
          <w:bCs/>
        </w:rPr>
        <w:t xml:space="preserve"> de la vida, ejemplo el de una madre.</w:t>
      </w:r>
    </w:p>
    <w:sectPr w:rsidR="00AE729C" w:rsidRPr="00B24C09">
      <w:foot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431D" w:rsidRDefault="00C7431D" w:rsidP="00B24C09">
      <w:pPr>
        <w:spacing w:after="0" w:line="240" w:lineRule="auto"/>
      </w:pPr>
      <w:r>
        <w:separator/>
      </w:r>
    </w:p>
  </w:endnote>
  <w:endnote w:type="continuationSeparator" w:id="0">
    <w:p w:rsidR="00C7431D" w:rsidRDefault="00C7431D" w:rsidP="00B24C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4C09" w:rsidRDefault="00B24C09" w:rsidP="00B24C09">
    <w:pPr>
      <w:pStyle w:val="Piedepgina"/>
    </w:pPr>
    <w:r>
      <w:t>Srta. Karen Alejandra Amagua Nevárez</w:t>
    </w:r>
  </w:p>
  <w:p w:rsidR="00B24C09" w:rsidRPr="00B24C09" w:rsidRDefault="00B24C09" w:rsidP="00B24C09">
    <w:pPr>
      <w:pStyle w:val="Piedepgina"/>
    </w:pPr>
    <w:r w:rsidRPr="00B24C09">
      <w:rPr>
        <w:rFonts w:eastAsia="Times New Roman" w:cstheme="minorHAnsi"/>
        <w:bCs/>
        <w:kern w:val="36"/>
        <w:sz w:val="24"/>
        <w:szCs w:val="48"/>
        <w:lang w:eastAsia="es-EC"/>
      </w:rPr>
      <w:t>Filosofía-Aula 1 (2P)</w:t>
    </w:r>
  </w:p>
  <w:p w:rsidR="00B24C09" w:rsidRPr="00B24C09" w:rsidRDefault="00B24C09" w:rsidP="00B24C0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431D" w:rsidRDefault="00C7431D" w:rsidP="00B24C09">
      <w:pPr>
        <w:spacing w:after="0" w:line="240" w:lineRule="auto"/>
      </w:pPr>
      <w:r>
        <w:separator/>
      </w:r>
    </w:p>
  </w:footnote>
  <w:footnote w:type="continuationSeparator" w:id="0">
    <w:p w:rsidR="00C7431D" w:rsidRDefault="00C7431D" w:rsidP="00B24C0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4C09"/>
    <w:rsid w:val="000F6E9E"/>
    <w:rsid w:val="00337175"/>
    <w:rsid w:val="005B2901"/>
    <w:rsid w:val="009F2FF4"/>
    <w:rsid w:val="00AE729C"/>
    <w:rsid w:val="00B24C09"/>
    <w:rsid w:val="00C06C38"/>
    <w:rsid w:val="00C7431D"/>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B24C0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B24C09"/>
    <w:rPr>
      <w:b/>
      <w:bCs/>
    </w:rPr>
  </w:style>
  <w:style w:type="paragraph" w:styleId="Encabezado">
    <w:name w:val="header"/>
    <w:basedOn w:val="Normal"/>
    <w:link w:val="EncabezadoCar"/>
    <w:uiPriority w:val="99"/>
    <w:unhideWhenUsed/>
    <w:rsid w:val="00B24C0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24C09"/>
  </w:style>
  <w:style w:type="paragraph" w:styleId="Piedepgina">
    <w:name w:val="footer"/>
    <w:basedOn w:val="Normal"/>
    <w:link w:val="PiedepginaCar"/>
    <w:uiPriority w:val="99"/>
    <w:unhideWhenUsed/>
    <w:rsid w:val="00B24C0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24C09"/>
  </w:style>
  <w:style w:type="character" w:customStyle="1" w:styleId="Ttulo1Car">
    <w:name w:val="Título 1 Car"/>
    <w:basedOn w:val="Fuentedeprrafopredeter"/>
    <w:link w:val="Ttulo1"/>
    <w:uiPriority w:val="9"/>
    <w:rsid w:val="00B24C09"/>
    <w:rPr>
      <w:rFonts w:ascii="Times New Roman" w:eastAsia="Times New Roman" w:hAnsi="Times New Roman" w:cs="Times New Roman"/>
      <w:b/>
      <w:bCs/>
      <w:kern w:val="36"/>
      <w:sz w:val="48"/>
      <w:szCs w:val="48"/>
      <w:lang w:eastAsia="es-EC"/>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B24C0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B24C09"/>
    <w:rPr>
      <w:b/>
      <w:bCs/>
    </w:rPr>
  </w:style>
  <w:style w:type="paragraph" w:styleId="Encabezado">
    <w:name w:val="header"/>
    <w:basedOn w:val="Normal"/>
    <w:link w:val="EncabezadoCar"/>
    <w:uiPriority w:val="99"/>
    <w:unhideWhenUsed/>
    <w:rsid w:val="00B24C0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24C09"/>
  </w:style>
  <w:style w:type="paragraph" w:styleId="Piedepgina">
    <w:name w:val="footer"/>
    <w:basedOn w:val="Normal"/>
    <w:link w:val="PiedepginaCar"/>
    <w:uiPriority w:val="99"/>
    <w:unhideWhenUsed/>
    <w:rsid w:val="00B24C0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24C09"/>
  </w:style>
  <w:style w:type="character" w:customStyle="1" w:styleId="Ttulo1Car">
    <w:name w:val="Título 1 Car"/>
    <w:basedOn w:val="Fuentedeprrafopredeter"/>
    <w:link w:val="Ttulo1"/>
    <w:uiPriority w:val="9"/>
    <w:rsid w:val="00B24C09"/>
    <w:rPr>
      <w:rFonts w:ascii="Times New Roman" w:eastAsia="Times New Roman" w:hAnsi="Times New Roman" w:cs="Times New Roman"/>
      <w:b/>
      <w:bCs/>
      <w:kern w:val="36"/>
      <w:sz w:val="48"/>
      <w:szCs w:val="48"/>
      <w:lang w:eastAsia="es-E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6853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2</Pages>
  <Words>412</Words>
  <Characters>2271</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Wilson</dc:creator>
  <cp:lastModifiedBy>Wilson</cp:lastModifiedBy>
  <cp:revision>1</cp:revision>
  <dcterms:created xsi:type="dcterms:W3CDTF">2016-12-23T12:35:00Z</dcterms:created>
  <dcterms:modified xsi:type="dcterms:W3CDTF">2016-12-23T13:32:00Z</dcterms:modified>
</cp:coreProperties>
</file>